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5adff7083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46f963afc9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Ulrichsberg,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91f9750cc48b0" /><Relationship Type="http://schemas.openxmlformats.org/officeDocument/2006/relationships/numbering" Target="/word/numbering.xml" Id="Rc675b74fb650469f" /><Relationship Type="http://schemas.openxmlformats.org/officeDocument/2006/relationships/settings" Target="/word/settings.xml" Id="Rf1a34b4134af4416" /><Relationship Type="http://schemas.openxmlformats.org/officeDocument/2006/relationships/image" Target="/word/media/1aabe193-570d-4330-b8cc-5b65d9a703c6.png" Id="Rbd46f963afc940f9" /></Relationships>
</file>