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421ed1c71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c4edc9394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Ulrichshalben,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2c4a8ebd9b4759" /><Relationship Type="http://schemas.openxmlformats.org/officeDocument/2006/relationships/numbering" Target="/word/numbering.xml" Id="Rf1130c1f90bb4448" /><Relationship Type="http://schemas.openxmlformats.org/officeDocument/2006/relationships/settings" Target="/word/settings.xml" Id="R64cc020086164679" /><Relationship Type="http://schemas.openxmlformats.org/officeDocument/2006/relationships/image" Target="/word/media/466daff7-05a9-4751-84e2-e0022a310524.png" Id="R84cc4edc93944aab" /></Relationships>
</file>