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2c84774ba041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0b1f632d674b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Undeloh,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c9bb8457e4611" /><Relationship Type="http://schemas.openxmlformats.org/officeDocument/2006/relationships/numbering" Target="/word/numbering.xml" Id="Re64088ba6d2c4990" /><Relationship Type="http://schemas.openxmlformats.org/officeDocument/2006/relationships/settings" Target="/word/settings.xml" Id="Rf93e5b6683524316" /><Relationship Type="http://schemas.openxmlformats.org/officeDocument/2006/relationships/image" Target="/word/media/c8b03da7-9fac-4f6a-b609-778ceaa4d7ec.png" Id="R220b1f632d674b16" /></Relationships>
</file>