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96d4a23fd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a7d7cd8a7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Unkel,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3ca1bf9ef4e04" /><Relationship Type="http://schemas.openxmlformats.org/officeDocument/2006/relationships/numbering" Target="/word/numbering.xml" Id="R53cadbdaeb264c9b" /><Relationship Type="http://schemas.openxmlformats.org/officeDocument/2006/relationships/settings" Target="/word/settings.xml" Id="Rb64610f5b4a0455b" /><Relationship Type="http://schemas.openxmlformats.org/officeDocument/2006/relationships/image" Target="/word/media/0543c926-b49c-4030-bb96-f1dc97907330.png" Id="Ra98a7d7cd8a74c1b" /></Relationships>
</file>