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74326b1c1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cde19bdfd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Unkenhof,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fc470c6c24bbb" /><Relationship Type="http://schemas.openxmlformats.org/officeDocument/2006/relationships/numbering" Target="/word/numbering.xml" Id="R418ce15b7d0c4372" /><Relationship Type="http://schemas.openxmlformats.org/officeDocument/2006/relationships/settings" Target="/word/settings.xml" Id="Rd2d515dd5e5d4888" /><Relationship Type="http://schemas.openxmlformats.org/officeDocument/2006/relationships/image" Target="/word/media/7338c001-bab6-4e00-924e-cc0a4cecaa21.png" Id="Rbd3cde19bdfd4459" /></Relationships>
</file>