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d9c88028d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c9ae74986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Lais,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f99f90ac4172" /><Relationship Type="http://schemas.openxmlformats.org/officeDocument/2006/relationships/numbering" Target="/word/numbering.xml" Id="R419d57091f7444b6" /><Relationship Type="http://schemas.openxmlformats.org/officeDocument/2006/relationships/settings" Target="/word/settings.xml" Id="Rb1fff99ea56d4c42" /><Relationship Type="http://schemas.openxmlformats.org/officeDocument/2006/relationships/image" Target="/word/media/30f47e27-52b2-4b63-bc84-6c60715919b1.png" Id="R947c9ae7498646b1" /></Relationships>
</file>