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430f858e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36ee0d89a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0e625f5c74363" /><Relationship Type="http://schemas.openxmlformats.org/officeDocument/2006/relationships/numbering" Target="/word/numbering.xml" Id="R6383f399a5ac4b1d" /><Relationship Type="http://schemas.openxmlformats.org/officeDocument/2006/relationships/settings" Target="/word/settings.xml" Id="R545e07e203f54901" /><Relationship Type="http://schemas.openxmlformats.org/officeDocument/2006/relationships/image" Target="/word/media/7468589d-cd72-4325-bf4c-46133ac798ad.png" Id="R8e036ee0d89a4c93" /></Relationships>
</file>