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326df84a9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4c758e598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Unteralpfen,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fa4bc79684648" /><Relationship Type="http://schemas.openxmlformats.org/officeDocument/2006/relationships/numbering" Target="/word/numbering.xml" Id="Rcb85833b0f474f13" /><Relationship Type="http://schemas.openxmlformats.org/officeDocument/2006/relationships/settings" Target="/word/settings.xml" Id="Ref017f47102349ed" /><Relationship Type="http://schemas.openxmlformats.org/officeDocument/2006/relationships/image" Target="/word/media/aa411fbf-c530-4036-8e76-97bf9df6a380.png" Id="Rd194c758e5984f7c" /></Relationships>
</file>