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e4d36369814a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6126e9cd3340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Unterbierwang,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bb2557ff46491e" /><Relationship Type="http://schemas.openxmlformats.org/officeDocument/2006/relationships/numbering" Target="/word/numbering.xml" Id="Rade8c70285e64d49" /><Relationship Type="http://schemas.openxmlformats.org/officeDocument/2006/relationships/settings" Target="/word/settings.xml" Id="R0e4807d16d334edb" /><Relationship Type="http://schemas.openxmlformats.org/officeDocument/2006/relationships/image" Target="/word/media/1a179258-1446-4160-a0d0-3cc98a6f14ef.png" Id="R4d6126e9cd334018" /></Relationships>
</file>