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b5670fc5f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d68d78129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Unterbillingshausen,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23d527583413d" /><Relationship Type="http://schemas.openxmlformats.org/officeDocument/2006/relationships/numbering" Target="/word/numbering.xml" Id="R5d85b2c9c2854354" /><Relationship Type="http://schemas.openxmlformats.org/officeDocument/2006/relationships/settings" Target="/word/settings.xml" Id="Ra8a8f4e6fa4544a0" /><Relationship Type="http://schemas.openxmlformats.org/officeDocument/2006/relationships/image" Target="/word/media/dfa7cd8b-a429-4853-a2af-bc476e8d2072.png" Id="R5b0d68d7812948f9" /></Relationships>
</file>