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9f1695987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7dc8731f9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Unterbleichen,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0c2c05aa64100" /><Relationship Type="http://schemas.openxmlformats.org/officeDocument/2006/relationships/numbering" Target="/word/numbering.xml" Id="R034e93b5b4ba4d2a" /><Relationship Type="http://schemas.openxmlformats.org/officeDocument/2006/relationships/settings" Target="/word/settings.xml" Id="R010521d167b24a58" /><Relationship Type="http://schemas.openxmlformats.org/officeDocument/2006/relationships/image" Target="/word/media/cdf5238b-8fdb-45de-b701-1525bb542433.png" Id="R5c47dc8731f94801" /></Relationships>
</file>