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36409a091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433576da9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Unterbreizbach,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751f9d759408f" /><Relationship Type="http://schemas.openxmlformats.org/officeDocument/2006/relationships/numbering" Target="/word/numbering.xml" Id="Re5080537423048ab" /><Relationship Type="http://schemas.openxmlformats.org/officeDocument/2006/relationships/settings" Target="/word/settings.xml" Id="Rc6af9d7cc3e148fe" /><Relationship Type="http://schemas.openxmlformats.org/officeDocument/2006/relationships/image" Target="/word/media/a923c41f-2bab-45e9-962a-901584da31ca.png" Id="R40b433576da94526" /></Relationships>
</file>