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f1ace483d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a6853984f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Unterbrunn,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94f146cf74cd3" /><Relationship Type="http://schemas.openxmlformats.org/officeDocument/2006/relationships/numbering" Target="/word/numbering.xml" Id="R353ed8e04c51469e" /><Relationship Type="http://schemas.openxmlformats.org/officeDocument/2006/relationships/settings" Target="/word/settings.xml" Id="R5173dd84b52446a7" /><Relationship Type="http://schemas.openxmlformats.org/officeDocument/2006/relationships/image" Target="/word/media/4a0db76e-7999-485c-9455-7cb82a8cc40a.png" Id="R2eaa6853984f4d9d" /></Relationships>
</file>