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6f2f41984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79d096e4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c25e77afc4923" /><Relationship Type="http://schemas.openxmlformats.org/officeDocument/2006/relationships/numbering" Target="/word/numbering.xml" Id="R5985870895564c73" /><Relationship Type="http://schemas.openxmlformats.org/officeDocument/2006/relationships/settings" Target="/word/settings.xml" Id="Re4b7741a84a54047" /><Relationship Type="http://schemas.openxmlformats.org/officeDocument/2006/relationships/image" Target="/word/media/35f78ef1-5ca5-416a-a3be-7da17d797e75.png" Id="R17479d096e4d4f10" /></Relationships>
</file>