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63e35c133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348adced0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Unterdietfurt,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739de4c764005" /><Relationship Type="http://schemas.openxmlformats.org/officeDocument/2006/relationships/numbering" Target="/word/numbering.xml" Id="R6efdeba94aa14e4c" /><Relationship Type="http://schemas.openxmlformats.org/officeDocument/2006/relationships/settings" Target="/word/settings.xml" Id="R54aa3af6e30a43f5" /><Relationship Type="http://schemas.openxmlformats.org/officeDocument/2006/relationships/image" Target="/word/media/70955081-2b2b-4e8c-a224-6940f09eb32f.png" Id="R362348adced04394" /></Relationships>
</file>