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0e6215d96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3dc4b9fd8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Asamankese,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7f112bd3142a3" /><Relationship Type="http://schemas.openxmlformats.org/officeDocument/2006/relationships/numbering" Target="/word/numbering.xml" Id="R302745b7bf514d55" /><Relationship Type="http://schemas.openxmlformats.org/officeDocument/2006/relationships/settings" Target="/word/settings.xml" Id="Rf3d1b16d59fa40b3" /><Relationship Type="http://schemas.openxmlformats.org/officeDocument/2006/relationships/image" Target="/word/media/6fdc5080-62fd-4e2f-8326-05a86495fad9.png" Id="R8cd3dc4b9fd84856" /></Relationships>
</file>