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24b2f0174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4687957d4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Kumawu,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b23b470a24451" /><Relationship Type="http://schemas.openxmlformats.org/officeDocument/2006/relationships/numbering" Target="/word/numbering.xml" Id="R452d80bdf8154906" /><Relationship Type="http://schemas.openxmlformats.org/officeDocument/2006/relationships/settings" Target="/word/settings.xml" Id="R5ae59cb70eff4116" /><Relationship Type="http://schemas.openxmlformats.org/officeDocument/2006/relationships/image" Target="/word/media/b1fb05de-9a5c-455c-ad25-ecbec0d75acb.png" Id="R2264687957d44a8c" /></Relationships>
</file>