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c3fbb9988e4d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7910d05ab84a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Nsawam, Ghana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210d43732c4f60" /><Relationship Type="http://schemas.openxmlformats.org/officeDocument/2006/relationships/numbering" Target="/word/numbering.xml" Id="R849a50bfc27c468a" /><Relationship Type="http://schemas.openxmlformats.org/officeDocument/2006/relationships/settings" Target="/word/settings.xml" Id="R8701c819e210484c" /><Relationship Type="http://schemas.openxmlformats.org/officeDocument/2006/relationships/image" Target="/word/media/98388e12-9d88-44f2-bf7d-303a83becd0f.png" Id="R337910d05ab84aef" /></Relationships>
</file>