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68ecf5048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6e34b7314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Waterport, Gibraltar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056c1913e40d3" /><Relationship Type="http://schemas.openxmlformats.org/officeDocument/2006/relationships/numbering" Target="/word/numbering.xml" Id="R066f88f5b3494231" /><Relationship Type="http://schemas.openxmlformats.org/officeDocument/2006/relationships/settings" Target="/word/settings.xml" Id="R9944df7aa1f946d8" /><Relationship Type="http://schemas.openxmlformats.org/officeDocument/2006/relationships/image" Target="/word/media/a5f02a03-5305-468c-be64-90567781a6de.png" Id="R8cd6e34b731447e7" /></Relationships>
</file>