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c4371c380a42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f422798fa44e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Adamas,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455154d0a04a76" /><Relationship Type="http://schemas.openxmlformats.org/officeDocument/2006/relationships/numbering" Target="/word/numbering.xml" Id="Rc13e8a40771f4152" /><Relationship Type="http://schemas.openxmlformats.org/officeDocument/2006/relationships/settings" Target="/word/settings.xml" Id="R37557cb4d0834304" /><Relationship Type="http://schemas.openxmlformats.org/officeDocument/2006/relationships/image" Target="/word/media/75df5987-fc55-406d-be03-5fd6b6ce70ab.png" Id="Rd1f422798fa44eb5" /></Relationships>
</file>