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a3c1f453d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3f7b0ec0e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Adhriani,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5e6a21174e72" /><Relationship Type="http://schemas.openxmlformats.org/officeDocument/2006/relationships/numbering" Target="/word/numbering.xml" Id="R4fb4eec78c434ebc" /><Relationship Type="http://schemas.openxmlformats.org/officeDocument/2006/relationships/settings" Target="/word/settings.xml" Id="Rc2c773ab9c474a3f" /><Relationship Type="http://schemas.openxmlformats.org/officeDocument/2006/relationships/image" Target="/word/media/b969c852-bf90-43a9-bbf8-7d0e74397fcb.png" Id="R6d93f7b0ec0e4d2c" /></Relationships>
</file>