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b8cf51973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1e117cceb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Aetofolia,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26cf169bd49c0" /><Relationship Type="http://schemas.openxmlformats.org/officeDocument/2006/relationships/numbering" Target="/word/numbering.xml" Id="R7e7916ef6d504b67" /><Relationship Type="http://schemas.openxmlformats.org/officeDocument/2006/relationships/settings" Target="/word/settings.xml" Id="R52cb92b0b5114cdc" /><Relationship Type="http://schemas.openxmlformats.org/officeDocument/2006/relationships/image" Target="/word/media/b390a99b-0899-4247-a89a-4254460ebba4.png" Id="R4971e117cceb4590" /></Relationships>
</file>