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ee12abcd064a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52f22031443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Afissos,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7e50f926dc4a5d" /><Relationship Type="http://schemas.openxmlformats.org/officeDocument/2006/relationships/numbering" Target="/word/numbering.xml" Id="R5c8298e0704f4ce8" /><Relationship Type="http://schemas.openxmlformats.org/officeDocument/2006/relationships/settings" Target="/word/settings.xml" Id="Rcca12b2c72264fd6" /><Relationship Type="http://schemas.openxmlformats.org/officeDocument/2006/relationships/image" Target="/word/media/9ce837b7-a73f-4bca-b60b-fff6b0b9e526.png" Id="Rcb352f2203144393" /></Relationships>
</file>