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4b9b7356a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41acba146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Afrati,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8dc8e7fed4e0b" /><Relationship Type="http://schemas.openxmlformats.org/officeDocument/2006/relationships/numbering" Target="/word/numbering.xml" Id="R41067d390c814437" /><Relationship Type="http://schemas.openxmlformats.org/officeDocument/2006/relationships/settings" Target="/word/settings.xml" Id="R95910eab5f6f45bc" /><Relationship Type="http://schemas.openxmlformats.org/officeDocument/2006/relationships/image" Target="/word/media/f00a0377-80ab-4edf-9474-17721927e3a1.png" Id="Rd1641acba14640b9" /></Relationships>
</file>