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cbb6106ce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170fc1cc6e40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Afration,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81d2b8fd0a4039" /><Relationship Type="http://schemas.openxmlformats.org/officeDocument/2006/relationships/numbering" Target="/word/numbering.xml" Id="Reff2496f8a124315" /><Relationship Type="http://schemas.openxmlformats.org/officeDocument/2006/relationships/settings" Target="/word/settings.xml" Id="R2f84132898434e7b" /><Relationship Type="http://schemas.openxmlformats.org/officeDocument/2006/relationships/image" Target="/word/media/0f037ee5-d2ad-43ad-855a-69fbaf58544e.png" Id="Rff170fc1cc6e4064" /></Relationships>
</file>