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8346412f4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40f1414cc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Afrayias,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d3342cb804ce6" /><Relationship Type="http://schemas.openxmlformats.org/officeDocument/2006/relationships/numbering" Target="/word/numbering.xml" Id="R0be12b4366064035" /><Relationship Type="http://schemas.openxmlformats.org/officeDocument/2006/relationships/settings" Target="/word/settings.xml" Id="R5ce28c58af4f483e" /><Relationship Type="http://schemas.openxmlformats.org/officeDocument/2006/relationships/image" Target="/word/media/c65c825a-8c05-4fcf-854f-7ffe88671d85.png" Id="R77340f1414cc4c4b" /></Relationships>
</file>