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74be1111a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1472c282246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Afxentiou,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66a98ae5044d68" /><Relationship Type="http://schemas.openxmlformats.org/officeDocument/2006/relationships/numbering" Target="/word/numbering.xml" Id="R74920e18234b4830" /><Relationship Type="http://schemas.openxmlformats.org/officeDocument/2006/relationships/settings" Target="/word/settings.xml" Id="R79793e8ee7704b77" /><Relationship Type="http://schemas.openxmlformats.org/officeDocument/2006/relationships/image" Target="/word/media/2c4e4767-6c8b-41de-9a64-ee412e554b49.png" Id="R8bb1472c2822460b" /></Relationships>
</file>