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5aa5007ae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81e3406a5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Agadhaiika,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e50d54ed0411d" /><Relationship Type="http://schemas.openxmlformats.org/officeDocument/2006/relationships/numbering" Target="/word/numbering.xml" Id="Rdb0d233c4b5449d3" /><Relationship Type="http://schemas.openxmlformats.org/officeDocument/2006/relationships/settings" Target="/word/settings.xml" Id="R2d85955ecbd84a8e" /><Relationship Type="http://schemas.openxmlformats.org/officeDocument/2006/relationships/image" Target="/word/media/8d89f10b-742f-4db6-a0cb-134b084752b1.png" Id="R5d181e3406a54835" /></Relationships>
</file>