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b3a240fba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4f785cb29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30aa99d424700" /><Relationship Type="http://schemas.openxmlformats.org/officeDocument/2006/relationships/numbering" Target="/word/numbering.xml" Id="Rb8c9870fe85e4b44" /><Relationship Type="http://schemas.openxmlformats.org/officeDocument/2006/relationships/settings" Target="/word/settings.xml" Id="Rea4490ff6d3a4f62" /><Relationship Type="http://schemas.openxmlformats.org/officeDocument/2006/relationships/image" Target="/word/media/b859f41d-489f-4eed-aba4-b16807015272.png" Id="R87f4f785cb294ffd" /></Relationships>
</file>