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88a4ca898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f6280a9f1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Agathi,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83114d30a4faa" /><Relationship Type="http://schemas.openxmlformats.org/officeDocument/2006/relationships/numbering" Target="/word/numbering.xml" Id="Rc1a6bc9c877447f9" /><Relationship Type="http://schemas.openxmlformats.org/officeDocument/2006/relationships/settings" Target="/word/settings.xml" Id="R5f7a358a1c14483a" /><Relationship Type="http://schemas.openxmlformats.org/officeDocument/2006/relationships/image" Target="/word/media/193a2c4b-4d8b-4ea6-a168-bc090f63117b.png" Id="R6d3f6280a9f14377" /></Relationships>
</file>