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ba027f0ee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07d5e72df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Agiasma,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e0cfe290e4867" /><Relationship Type="http://schemas.openxmlformats.org/officeDocument/2006/relationships/numbering" Target="/word/numbering.xml" Id="R454364e8d28441b9" /><Relationship Type="http://schemas.openxmlformats.org/officeDocument/2006/relationships/settings" Target="/word/settings.xml" Id="R75d1c04adb764044" /><Relationship Type="http://schemas.openxmlformats.org/officeDocument/2006/relationships/image" Target="/word/media/0b72d5a2-a97e-4d16-8640-239a23b2427c.png" Id="R87907d5e72df447b" /></Relationships>
</file>