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a506f5881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a45892ccb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Vlasis,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bfcffea3a4715" /><Relationship Type="http://schemas.openxmlformats.org/officeDocument/2006/relationships/numbering" Target="/word/numbering.xml" Id="Ra322ee23e1a24550" /><Relationship Type="http://schemas.openxmlformats.org/officeDocument/2006/relationships/settings" Target="/word/settings.xml" Id="R46abc5d5b0774aaa" /><Relationship Type="http://schemas.openxmlformats.org/officeDocument/2006/relationships/image" Target="/word/media/a1184863-5bb3-4a2c-b097-45d45b122849.png" Id="Rd09a45892ccb48be" /></Relationships>
</file>