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8ea84e0b5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53f8cbf40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Agistri,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966749b3a4ae5" /><Relationship Type="http://schemas.openxmlformats.org/officeDocument/2006/relationships/numbering" Target="/word/numbering.xml" Id="R5baed80ffc924f9b" /><Relationship Type="http://schemas.openxmlformats.org/officeDocument/2006/relationships/settings" Target="/word/settings.xml" Id="R50236c6547114964" /><Relationship Type="http://schemas.openxmlformats.org/officeDocument/2006/relationships/image" Target="/word/media/ee3a48ef-5414-49c2-a53d-368e680e6393.png" Id="R4f353f8cbf404bba" /></Relationships>
</file>