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834e27e6f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9e3e6ff5e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Agkisaras,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b154462ce4e49" /><Relationship Type="http://schemas.openxmlformats.org/officeDocument/2006/relationships/numbering" Target="/word/numbering.xml" Id="Rb35ad66675ed4337" /><Relationship Type="http://schemas.openxmlformats.org/officeDocument/2006/relationships/settings" Target="/word/settings.xml" Id="Raec604d8966b4bd1" /><Relationship Type="http://schemas.openxmlformats.org/officeDocument/2006/relationships/image" Target="/word/media/58fd9f23-fc98-4892-82a2-c17a37321d76.png" Id="R7ed9e3e6ff5e4dda" /></Relationships>
</file>