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178832926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115cc6064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Kallithea,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2ef5847de45aa" /><Relationship Type="http://schemas.openxmlformats.org/officeDocument/2006/relationships/numbering" Target="/word/numbering.xml" Id="Rde5322bcab5e4dff" /><Relationship Type="http://schemas.openxmlformats.org/officeDocument/2006/relationships/settings" Target="/word/settings.xml" Id="R23d73329a7cd4a9b" /><Relationship Type="http://schemas.openxmlformats.org/officeDocument/2006/relationships/image" Target="/word/media/e79f16fb-75b9-484b-a2d7-4e20b0f82b31.png" Id="Rcd8115cc60644f04" /></Relationships>
</file>