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74c4c7d2740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71dfe4ebe1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Fraijanes,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36e1bd0b0e418f" /><Relationship Type="http://schemas.openxmlformats.org/officeDocument/2006/relationships/numbering" Target="/word/numbering.xml" Id="R943ec50c96604e90" /><Relationship Type="http://schemas.openxmlformats.org/officeDocument/2006/relationships/settings" Target="/word/settings.xml" Id="R8a7494f53dfb4dfd" /><Relationship Type="http://schemas.openxmlformats.org/officeDocument/2006/relationships/image" Target="/word/media/421b61e5-cb94-44c5-bfdd-f6b82c55474e.png" Id="R1a71dfe4ebe1458e" /></Relationships>
</file>