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13d360d7c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fa50cb04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e10ca39e34dcb" /><Relationship Type="http://schemas.openxmlformats.org/officeDocument/2006/relationships/numbering" Target="/word/numbering.xml" Id="Rfaa7f6689b124c67" /><Relationship Type="http://schemas.openxmlformats.org/officeDocument/2006/relationships/settings" Target="/word/settings.xml" Id="R7b1ca2edb80b4b1e" /><Relationship Type="http://schemas.openxmlformats.org/officeDocument/2006/relationships/image" Target="/word/media/4707ed9a-625b-4f52-be7b-3ec46a3d60c0.png" Id="R08afa50cb0484efb" /></Relationships>
</file>