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b20681f9e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404b4b91e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Amsterdam,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2badb88704fcc" /><Relationship Type="http://schemas.openxmlformats.org/officeDocument/2006/relationships/numbering" Target="/word/numbering.xml" Id="Ra1848e9adeb24500" /><Relationship Type="http://schemas.openxmlformats.org/officeDocument/2006/relationships/settings" Target="/word/settings.xml" Id="R359ef3f821b64b6a" /><Relationship Type="http://schemas.openxmlformats.org/officeDocument/2006/relationships/image" Target="/word/media/3df9bce0-4cd4-4089-9665-dbf1a3410c35.png" Id="R1a0404b4b91e4096" /></Relationships>
</file>