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f2537a46a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7dda59b5b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Hung Hom,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ffb6aa814441a" /><Relationship Type="http://schemas.openxmlformats.org/officeDocument/2006/relationships/numbering" Target="/word/numbering.xml" Id="R1d813f54ab8843dd" /><Relationship Type="http://schemas.openxmlformats.org/officeDocument/2006/relationships/settings" Target="/word/settings.xml" Id="R1a8ee69c925b42ab" /><Relationship Type="http://schemas.openxmlformats.org/officeDocument/2006/relationships/image" Target="/word/media/1c9417d2-fee6-4cf2-a956-e6fcceae16ea.png" Id="R51f7dda59b5b4e3d" /></Relationships>
</file>