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dd15b6f79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321262532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Ilonaszallas,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582117f744d94" /><Relationship Type="http://schemas.openxmlformats.org/officeDocument/2006/relationships/numbering" Target="/word/numbering.xml" Id="Rbcaed0bf917d4892" /><Relationship Type="http://schemas.openxmlformats.org/officeDocument/2006/relationships/settings" Target="/word/settings.xml" Id="R600f38942af947ca" /><Relationship Type="http://schemas.openxmlformats.org/officeDocument/2006/relationships/image" Target="/word/media/5cb595d3-ce73-4e40-ac60-c9173b21268d.png" Id="R2fd3212625324441" /></Relationships>
</file>