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0ae14e9c4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02a805a4c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Imremajor,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ffa3127c14c04" /><Relationship Type="http://schemas.openxmlformats.org/officeDocument/2006/relationships/numbering" Target="/word/numbering.xml" Id="R7df02728979d4877" /><Relationship Type="http://schemas.openxmlformats.org/officeDocument/2006/relationships/settings" Target="/word/settings.xml" Id="Rc938941ecf2342f7" /><Relationship Type="http://schemas.openxmlformats.org/officeDocument/2006/relationships/image" Target="/word/media/cddfeebd-c402-473b-9bc2-035ea25d20e2.png" Id="R64002a805a4c43d3" /></Relationships>
</file>