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8f59a6520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6c53d07ad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Innensoangyad,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c5058b4864f6e" /><Relationship Type="http://schemas.openxmlformats.org/officeDocument/2006/relationships/numbering" Target="/word/numbering.xml" Id="R09b995861e69495f" /><Relationship Type="http://schemas.openxmlformats.org/officeDocument/2006/relationships/settings" Target="/word/settings.xml" Id="R6524e69a4eeb4bda" /><Relationship Type="http://schemas.openxmlformats.org/officeDocument/2006/relationships/image" Target="/word/media/12f7f309-980c-419d-9e21-604cc37d68df.png" Id="R7486c53d07ad423f" /></Relationships>
</file>