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8de05973a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d1edf856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Izmeny,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2360ff263442a" /><Relationship Type="http://schemas.openxmlformats.org/officeDocument/2006/relationships/numbering" Target="/word/numbering.xml" Id="Reb22dc6f9a0c4132" /><Relationship Type="http://schemas.openxmlformats.org/officeDocument/2006/relationships/settings" Target="/word/settings.xml" Id="R3c23300114354fbf" /><Relationship Type="http://schemas.openxmlformats.org/officeDocument/2006/relationships/image" Target="/word/media/88f15151-1aa5-4e83-8f2c-f26682508642.png" Id="Rbbcd1edf856947a9" /></Relationships>
</file>