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70541c2e9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cba2dc803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Jagercsarda,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12b47b67549d2" /><Relationship Type="http://schemas.openxmlformats.org/officeDocument/2006/relationships/numbering" Target="/word/numbering.xml" Id="R37b57709d87a4617" /><Relationship Type="http://schemas.openxmlformats.org/officeDocument/2006/relationships/settings" Target="/word/settings.xml" Id="R666b235526df4d17" /><Relationship Type="http://schemas.openxmlformats.org/officeDocument/2006/relationships/image" Target="/word/media/4d56286c-7ecf-4fc7-977f-a39e2aa34ff4.png" Id="R464cba2dc8034bc5" /></Relationships>
</file>