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6b2c9818f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d1678c92d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Jahompuszta,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5630e29564b6f" /><Relationship Type="http://schemas.openxmlformats.org/officeDocument/2006/relationships/numbering" Target="/word/numbering.xml" Id="Rb80417a20b6f454b" /><Relationship Type="http://schemas.openxmlformats.org/officeDocument/2006/relationships/settings" Target="/word/settings.xml" Id="R85076561907a45e5" /><Relationship Type="http://schemas.openxmlformats.org/officeDocument/2006/relationships/image" Target="/word/media/ac96cf14-0ccf-494b-acc1-53f0bec1323e.png" Id="R21ed1678c92d4af9" /></Relationships>
</file>