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081e1936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cf3c91b87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Jambor,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fcdb6fb304155" /><Relationship Type="http://schemas.openxmlformats.org/officeDocument/2006/relationships/numbering" Target="/word/numbering.xml" Id="Rba459a9e34284117" /><Relationship Type="http://schemas.openxmlformats.org/officeDocument/2006/relationships/settings" Target="/word/settings.xml" Id="R180015fc421346f3" /><Relationship Type="http://schemas.openxmlformats.org/officeDocument/2006/relationships/image" Target="/word/media/80df56a1-261c-420f-a0de-249e4e43c4e6.png" Id="R3d4cf3c91b8748c1" /></Relationships>
</file>