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3b3b46c0c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ea95eedef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Janosipuszta,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68c61376a488e" /><Relationship Type="http://schemas.openxmlformats.org/officeDocument/2006/relationships/numbering" Target="/word/numbering.xml" Id="Rebb430299b954bc0" /><Relationship Type="http://schemas.openxmlformats.org/officeDocument/2006/relationships/settings" Target="/word/settings.xml" Id="R8a1e6e6db5244e92" /><Relationship Type="http://schemas.openxmlformats.org/officeDocument/2006/relationships/image" Target="/word/media/d91abbd1-4bd7-4b12-a498-40a4ed86da06.png" Id="R248ea95eedef441b" /></Relationships>
</file>