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954d25f2f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012724b8a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fc72e3fa440c1" /><Relationship Type="http://schemas.openxmlformats.org/officeDocument/2006/relationships/numbering" Target="/word/numbering.xml" Id="R6b9c307bc2c14008" /><Relationship Type="http://schemas.openxmlformats.org/officeDocument/2006/relationships/settings" Target="/word/settings.xml" Id="R2817d62987644712" /><Relationship Type="http://schemas.openxmlformats.org/officeDocument/2006/relationships/image" Target="/word/media/95b395ae-4791-4319-867e-3c425874a6ea.png" Id="R928012724b8a4374" /></Relationships>
</file>