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9aa9ae32c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08c7677b2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Jociktanya,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e2fc2d2654dc8" /><Relationship Type="http://schemas.openxmlformats.org/officeDocument/2006/relationships/numbering" Target="/word/numbering.xml" Id="R3a658f02b21d4e92" /><Relationship Type="http://schemas.openxmlformats.org/officeDocument/2006/relationships/settings" Target="/word/settings.xml" Id="R7537231793d54aeb" /><Relationship Type="http://schemas.openxmlformats.org/officeDocument/2006/relationships/image" Target="/word/media/d83c981d-834e-43cf-ad57-0f0359bf03de.png" Id="R49008c7677b24717" /></Relationships>
</file>