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f57105cf0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4ee002bf8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Jonasgyumolcsos,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94efd582c49d2" /><Relationship Type="http://schemas.openxmlformats.org/officeDocument/2006/relationships/numbering" Target="/word/numbering.xml" Id="R2e3efe953d4e4569" /><Relationship Type="http://schemas.openxmlformats.org/officeDocument/2006/relationships/settings" Target="/word/settings.xml" Id="Rd1e7b7ed4de24679" /><Relationship Type="http://schemas.openxmlformats.org/officeDocument/2006/relationships/image" Target="/word/media/cf3f00ac-1081-44d3-baff-ec94936cda9f.png" Id="R2404ee002bf8475c" /></Relationships>
</file>